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F1439AD" w14:textId="51287D34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087AD3">
        <w:rPr>
          <w:spacing w:val="-1"/>
        </w:rPr>
        <w:t>#</w:t>
      </w:r>
      <w:r>
        <w:t>1</w:t>
      </w:r>
      <w:r>
        <w:rPr>
          <w:spacing w:val="-2"/>
        </w:rPr>
        <w:t xml:space="preserve"> </w:t>
      </w:r>
    </w:p>
    <w:p w14:paraId="367FEB52" w14:textId="77777777" w:rsidR="009238B9" w:rsidRDefault="009141BC" w:rsidP="00903A91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TO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6B48FEBC" w14:textId="0F65A7DD" w:rsidR="009141BC" w:rsidRPr="00903A91" w:rsidRDefault="009141BC" w:rsidP="009238B9">
      <w:pPr>
        <w:ind w:left="-270" w:right="-270"/>
        <w:jc w:val="center"/>
        <w:rPr>
          <w:rFonts w:ascii="Arial" w:eastAsia="Arial" w:hAnsi="Arial" w:cs="Arial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PRDE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9141BC">
        <w:rPr>
          <w:rFonts w:ascii="Arial" w:hAnsi="Arial" w:cs="Arial"/>
          <w:b/>
          <w:spacing w:val="-2"/>
          <w:sz w:val="24"/>
          <w:szCs w:val="24"/>
        </w:rPr>
        <w:t xml:space="preserve">RFP </w:t>
      </w:r>
      <w:r w:rsidRPr="009141BC">
        <w:rPr>
          <w:rFonts w:ascii="Arial" w:hAnsi="Arial" w:cs="Arial"/>
          <w:b/>
          <w:spacing w:val="-1"/>
          <w:sz w:val="24"/>
          <w:szCs w:val="24"/>
        </w:rPr>
        <w:t>NO</w:t>
      </w:r>
      <w:r w:rsidR="009238B9">
        <w:rPr>
          <w:rFonts w:ascii="Arial" w:hAnsi="Arial" w:cs="Arial"/>
          <w:b/>
          <w:spacing w:val="-1"/>
          <w:sz w:val="24"/>
          <w:szCs w:val="24"/>
        </w:rPr>
        <w:t>.</w:t>
      </w:r>
      <w:r w:rsidRPr="009141BC">
        <w:rPr>
          <w:rFonts w:ascii="Arial"/>
          <w:b/>
          <w:spacing w:val="2"/>
          <w:sz w:val="24"/>
          <w:szCs w:val="24"/>
        </w:rPr>
        <w:t xml:space="preserve"> </w:t>
      </w:r>
      <w:r w:rsidRPr="009141BC">
        <w:rPr>
          <w:rFonts w:ascii="Arial"/>
          <w:b/>
          <w:spacing w:val="-1"/>
          <w:sz w:val="24"/>
          <w:szCs w:val="24"/>
        </w:rPr>
        <w:t>PRDE-OSIATD-</w:t>
      </w:r>
      <w:r w:rsidR="00033605">
        <w:rPr>
          <w:rFonts w:ascii="Arial"/>
          <w:b/>
          <w:spacing w:val="-1"/>
          <w:sz w:val="24"/>
          <w:szCs w:val="24"/>
        </w:rPr>
        <w:t>2019-004-TIME, ATTENDANCE AND LEAVE (TAL)</w:t>
      </w:r>
    </w:p>
    <w:p w14:paraId="7F6E4E68" w14:textId="5AE22FFF" w:rsidR="00903A91" w:rsidRPr="00FF0644" w:rsidRDefault="0020766E" w:rsidP="00903A91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0"/>
          <w:szCs w:val="20"/>
        </w:rPr>
      </w:pPr>
      <w:r>
        <w:rPr>
          <w:b w:val="0"/>
          <w:spacing w:val="-2"/>
          <w:sz w:val="20"/>
          <w:szCs w:val="20"/>
        </w:rPr>
        <w:t xml:space="preserve">March </w:t>
      </w:r>
      <w:r w:rsidR="00033605">
        <w:rPr>
          <w:b w:val="0"/>
          <w:spacing w:val="-2"/>
          <w:sz w:val="20"/>
          <w:szCs w:val="20"/>
        </w:rPr>
        <w:t>25</w:t>
      </w:r>
      <w:r>
        <w:rPr>
          <w:b w:val="0"/>
          <w:spacing w:val="-2"/>
          <w:sz w:val="20"/>
          <w:szCs w:val="20"/>
        </w:rPr>
        <w:t>, 2019</w:t>
      </w:r>
    </w:p>
    <w:p w14:paraId="53E354F6" w14:textId="18F29749" w:rsid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2DA28D9C" w14:textId="501F5517" w:rsidR="0020766E" w:rsidRDefault="0020766E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16FAA2D7" w14:textId="77777777" w:rsidR="0020766E" w:rsidRPr="00903A91" w:rsidRDefault="0020766E" w:rsidP="0020766E">
      <w:pPr>
        <w:pStyle w:val="Heading1"/>
        <w:ind w:left="0"/>
        <w:jc w:val="both"/>
        <w:rPr>
          <w:b w:val="0"/>
          <w:spacing w:val="-2"/>
          <w:sz w:val="20"/>
          <w:szCs w:val="20"/>
        </w:rPr>
      </w:pPr>
    </w:p>
    <w:p w14:paraId="6A61689B" w14:textId="22BD6366" w:rsidR="009141BC" w:rsidRPr="0055604F" w:rsidRDefault="009141BC" w:rsidP="00A91A02">
      <w:pPr>
        <w:jc w:val="center"/>
        <w:rPr>
          <w:rFonts w:ascii="Arial" w:eastAsia="Arial" w:hAnsi="Arial" w:cs="Arial"/>
          <w:sz w:val="24"/>
          <w:szCs w:val="24"/>
        </w:rPr>
      </w:pPr>
      <w:r w:rsidRPr="0055604F">
        <w:rPr>
          <w:rFonts w:ascii="Arial"/>
          <w:b/>
          <w:spacing w:val="-2"/>
          <w:sz w:val="24"/>
          <w:szCs w:val="24"/>
        </w:rPr>
        <w:t>CLARIFICATIONS</w:t>
      </w:r>
      <w:r w:rsidRPr="0055604F">
        <w:rPr>
          <w:rFonts w:ascii="Arial"/>
          <w:b/>
          <w:spacing w:val="3"/>
          <w:sz w:val="24"/>
          <w:szCs w:val="24"/>
        </w:rPr>
        <w:t xml:space="preserve"> </w:t>
      </w:r>
      <w:r w:rsidRPr="0055604F">
        <w:rPr>
          <w:rFonts w:ascii="Arial"/>
          <w:b/>
          <w:spacing w:val="-3"/>
          <w:sz w:val="24"/>
          <w:szCs w:val="24"/>
        </w:rPr>
        <w:t>AND</w:t>
      </w:r>
      <w:r w:rsidRPr="0055604F">
        <w:rPr>
          <w:rFonts w:ascii="Arial"/>
          <w:b/>
          <w:spacing w:val="4"/>
          <w:sz w:val="24"/>
          <w:szCs w:val="24"/>
        </w:rPr>
        <w:t xml:space="preserve"> </w:t>
      </w:r>
      <w:r w:rsidRPr="0055604F">
        <w:rPr>
          <w:rFonts w:ascii="Arial"/>
          <w:b/>
          <w:spacing w:val="-2"/>
          <w:sz w:val="24"/>
          <w:szCs w:val="24"/>
        </w:rPr>
        <w:t>AMENDMENTS</w:t>
      </w:r>
      <w:r w:rsidR="00874F14">
        <w:rPr>
          <w:rFonts w:ascii="Arial"/>
          <w:b/>
          <w:spacing w:val="-2"/>
          <w:sz w:val="24"/>
          <w:szCs w:val="24"/>
        </w:rPr>
        <w:t xml:space="preserve"> TO THE RFP</w:t>
      </w:r>
    </w:p>
    <w:p w14:paraId="601B02DF" w14:textId="0A0F007A" w:rsidR="00323A52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7C91F174" w14:textId="77777777" w:rsidR="009238B9" w:rsidRPr="00EB3D70" w:rsidRDefault="009238B9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F893FD8" w14:textId="3304B961" w:rsidR="00874F14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The correct email address for directing questions and communications regarding this RFP is </w:t>
      </w:r>
      <w:hyperlink r:id="rId8" w:history="1">
        <w:r w:rsidRPr="002D6CA1">
          <w:rPr>
            <w:rStyle w:val="Hyperlink"/>
            <w:rFonts w:ascii="Arial" w:eastAsia="Times New Roman" w:hAnsi="Arial" w:cs="Arial"/>
            <w:sz w:val="20"/>
            <w:szCs w:val="20"/>
          </w:rPr>
          <w:t>TAL_RFP@de.pr.gov</w:t>
        </w:r>
      </w:hyperlink>
      <w:r>
        <w:rPr>
          <w:rFonts w:ascii="Arial" w:eastAsia="Times New Roman" w:hAnsi="Arial" w:cs="Arial"/>
          <w:color w:val="222222"/>
          <w:sz w:val="20"/>
          <w:szCs w:val="20"/>
        </w:rPr>
        <w:t>.  Note the underscore between “TAL” and “RFP”.</w:t>
      </w:r>
    </w:p>
    <w:p w14:paraId="57488BCA" w14:textId="15279E26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BEAE282" w14:textId="219303DE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033605">
        <w:rPr>
          <w:rFonts w:ascii="Arial" w:eastAsia="Times New Roman" w:hAnsi="Arial" w:cs="Arial"/>
          <w:b/>
          <w:color w:val="222222"/>
          <w:sz w:val="20"/>
          <w:szCs w:val="20"/>
        </w:rPr>
        <w:t>Please note that the deadline to submit written questions to this RFP has been extended to tomorrow, March 26, 2019</w:t>
      </w:r>
      <w:r w:rsidR="007D36DC">
        <w:rPr>
          <w:rFonts w:ascii="Arial" w:eastAsia="Times New Roman" w:hAnsi="Arial" w:cs="Arial"/>
          <w:b/>
          <w:color w:val="222222"/>
          <w:sz w:val="20"/>
          <w:szCs w:val="20"/>
        </w:rPr>
        <w:t xml:space="preserve"> at 4:00pm (AST)</w:t>
      </w:r>
      <w:r w:rsidRPr="00033605">
        <w:rPr>
          <w:rFonts w:ascii="Arial" w:eastAsia="Times New Roman" w:hAnsi="Arial" w:cs="Arial"/>
          <w:b/>
          <w:color w:val="222222"/>
          <w:sz w:val="20"/>
          <w:szCs w:val="20"/>
        </w:rPr>
        <w:t>.</w:t>
      </w:r>
    </w:p>
    <w:p w14:paraId="1F5E4FF1" w14:textId="23C6F511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2B44453" w14:textId="77777777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  <w:bookmarkStart w:id="0" w:name="_GoBack"/>
      <w:bookmarkEnd w:id="0"/>
    </w:p>
    <w:p w14:paraId="5A24567F" w14:textId="21DF23EF" w:rsidR="00EB3D70" w:rsidRDefault="00EB3D70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72B02052" w14:textId="77777777" w:rsidR="0020766E" w:rsidRDefault="0020766E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2C934255" w14:textId="28649045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4FF754B" w14:textId="3B6554C6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  <w:r w:rsidRPr="00B44E1F">
        <w:rPr>
          <w:rFonts w:ascii="Arial" w:hAnsi="Arial" w:cs="Arial"/>
          <w:b/>
          <w:sz w:val="20"/>
          <w:szCs w:val="20"/>
        </w:rPr>
        <w:t>PUERTO RICO DEPARTMENT OF EDUCATION</w:t>
      </w:r>
    </w:p>
    <w:p w14:paraId="39720CEB" w14:textId="676656C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0A692F9" w14:textId="77777777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  <w:sectPr w:rsidR="005C22A1" w:rsidSect="00EB3D70">
          <w:headerReference w:type="default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AC3D2AD" w14:textId="77777777" w:rsidR="00EA6D93" w:rsidRPr="00B44E1F" w:rsidRDefault="00EA6D93" w:rsidP="007D36DC">
      <w:pPr>
        <w:jc w:val="center"/>
        <w:rPr>
          <w:rFonts w:ascii="Arial" w:hAnsi="Arial" w:cs="Arial"/>
          <w:b/>
          <w:sz w:val="20"/>
          <w:szCs w:val="20"/>
        </w:rPr>
      </w:pPr>
    </w:p>
    <w:sectPr w:rsidR="00EA6D93" w:rsidRPr="00B44E1F" w:rsidSect="005C22A1">
      <w:headerReference w:type="default" r:id="rId13"/>
      <w:headerReference w:type="first" r:id="rId14"/>
      <w:footerReference w:type="first" r:id="rId15"/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192012" w14:textId="77777777" w:rsidR="007E58B0" w:rsidRDefault="007E58B0" w:rsidP="00930196">
      <w:r>
        <w:separator/>
      </w:r>
    </w:p>
  </w:endnote>
  <w:endnote w:type="continuationSeparator" w:id="0">
    <w:p w14:paraId="3AA77C28" w14:textId="77777777" w:rsidR="007E58B0" w:rsidRDefault="007E58B0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7C550" w14:textId="77777777" w:rsidR="00AD5CBC" w:rsidRPr="007B464B" w:rsidRDefault="00AD5CBC" w:rsidP="007B464B">
    <w:pPr>
      <w:pStyle w:val="Footer"/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</w:pP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  <w:lang w:val="es-PR" w:eastAsia="es-PR"/>
      </w:rPr>
      <w:t xml:space="preserve">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7FE28" w14:textId="77777777" w:rsidR="00AD5CBC" w:rsidRDefault="00AD5CBC" w:rsidP="000B3685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noProof/>
        <w:color w:val="767171" w:themeColor="background2" w:themeShade="80"/>
        <w:spacing w:val="20"/>
        <w:sz w:val="16"/>
        <w:szCs w:val="16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F31A782" wp14:editId="2EF42F6C">
              <wp:simplePos x="0" y="0"/>
              <wp:positionH relativeFrom="margin">
                <wp:posOffset>-266700</wp:posOffset>
              </wp:positionH>
              <wp:positionV relativeFrom="paragraph">
                <wp:posOffset>516890</wp:posOffset>
              </wp:positionV>
              <wp:extent cx="6419850" cy="1905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9850" cy="1905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C3FB26"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pt,40.7pt" to="484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" strokecolor="gray [1629]" strokeweight=".5pt">
              <v:stroke joinstyle="miter"/>
              <w10:wrap anchorx="margin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>P.O. Box 190759, San Juan PR  00919-0759</w:t>
    </w:r>
    <w:r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  <w:r w:rsidRPr="00375E1E">
      <w:rPr>
        <w:rFonts w:ascii="Times New Roman" w:hAnsi="Times New Roman" w:cs="Times New Roman"/>
        <w:color w:val="FFC000" w:themeColor="accent4"/>
        <w:spacing w:val="20"/>
        <w:sz w:val="22"/>
        <w:lang w:val="es-PR"/>
      </w:rPr>
      <w:t xml:space="preserve">•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Tel.: (787)773-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2696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</w:rPr>
      <w:drawing>
        <wp:inline distT="0" distB="0" distL="0" distR="0" wp14:anchorId="68CC0C30" wp14:editId="76FC71FD">
          <wp:extent cx="756897" cy="476250"/>
          <wp:effectExtent l="0" t="0" r="5715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44" cy="48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53E1394" w14:textId="77777777" w:rsidR="00AD5CBC" w:rsidRPr="0020766E" w:rsidRDefault="00AD5CBC" w:rsidP="000B3685">
    <w:pPr>
      <w:pStyle w:val="Footer"/>
      <w:tabs>
        <w:tab w:val="clear" w:pos="4680"/>
        <w:tab w:val="clear" w:pos="9360"/>
      </w:tabs>
      <w:ind w:left="-360"/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El Departamento de Educación no discrimina de ninguna manera por razón de edad, raza, color, sexo, nacimiento, condición de veterano, ideología política o religiosa, origen o condición social, orientación sexual o identidad de género, discapacidad o impedimento físico o mental; ni</w:t>
    </w:r>
    <w:r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 xml:space="preserve"> por ser </w:t>
    </w: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víctima de violencia doméstica, agresión sexual o acecho</w:t>
    </w:r>
  </w:p>
  <w:p w14:paraId="698206CE" w14:textId="77777777" w:rsidR="00AD5CBC" w:rsidRPr="000B3685" w:rsidRDefault="00AD5CBC">
    <w:pPr>
      <w:pStyle w:val="Footer"/>
      <w:rPr>
        <w:lang w:val="es-P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AD5CBC" w:rsidRPr="000B3685" w:rsidRDefault="00AD5CBC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3F75A" w14:textId="77777777" w:rsidR="007E58B0" w:rsidRDefault="007E58B0" w:rsidP="00930196">
      <w:r>
        <w:separator/>
      </w:r>
    </w:p>
  </w:footnote>
  <w:footnote w:type="continuationSeparator" w:id="0">
    <w:p w14:paraId="26772C35" w14:textId="77777777" w:rsidR="007E58B0" w:rsidRDefault="007E58B0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26573" w14:textId="3A865EF1" w:rsidR="00AD5CBC" w:rsidRPr="000B3685" w:rsidRDefault="00AD5CBC" w:rsidP="000B3685">
    <w:pPr>
      <w:pStyle w:val="Header"/>
      <w:rPr>
        <w:rFonts w:ascii="Calibri" w:hAnsi="Calibri"/>
        <w:sz w:val="20"/>
      </w:rPr>
    </w:pPr>
    <w:r w:rsidRPr="000B3685">
      <w:rPr>
        <w:rFonts w:ascii="Calibri" w:hAnsi="Calibri"/>
        <w:sz w:val="20"/>
      </w:rPr>
      <w:t>P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á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g</w:t>
    </w:r>
    <w:r>
      <w:rPr>
        <w:rFonts w:ascii="Calibri" w:hAnsi="Calibri"/>
        <w:sz w:val="20"/>
      </w:rPr>
      <w:t xml:space="preserve"> I </w:t>
    </w:r>
    <w:r w:rsidRPr="000B3685">
      <w:rPr>
        <w:rFonts w:ascii="Calibri" w:hAnsi="Calibri"/>
        <w:sz w:val="20"/>
      </w:rPr>
      <w:t>n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 xml:space="preserve">a </w:t>
    </w:r>
    <w:r w:rsidR="00812289" w:rsidRPr="00812289">
      <w:rPr>
        <w:rFonts w:ascii="Calibri" w:hAnsi="Calibri"/>
        <w:sz w:val="20"/>
      </w:rPr>
      <w:fldChar w:fldCharType="begin"/>
    </w:r>
    <w:r w:rsidR="00812289" w:rsidRPr="00812289">
      <w:rPr>
        <w:rFonts w:ascii="Calibri" w:hAnsi="Calibri"/>
        <w:sz w:val="20"/>
      </w:rPr>
      <w:instrText xml:space="preserve"> PAGE   \* MERGEFORMAT </w:instrText>
    </w:r>
    <w:r w:rsidR="00812289" w:rsidRPr="00812289">
      <w:rPr>
        <w:rFonts w:ascii="Calibri" w:hAnsi="Calibri"/>
        <w:sz w:val="20"/>
      </w:rPr>
      <w:fldChar w:fldCharType="separate"/>
    </w:r>
    <w:r w:rsidR="00812289" w:rsidRPr="00812289">
      <w:rPr>
        <w:rFonts w:ascii="Calibri" w:hAnsi="Calibri"/>
        <w:noProof/>
        <w:sz w:val="20"/>
      </w:rPr>
      <w:t>1</w:t>
    </w:r>
    <w:r w:rsidR="00812289" w:rsidRPr="00812289">
      <w:rPr>
        <w:rFonts w:ascii="Calibri" w:hAnsi="Calibri"/>
        <w:noProof/>
        <w:sz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4F7507" w14:textId="77777777" w:rsidR="00AD5CBC" w:rsidRDefault="00AD5CBC" w:rsidP="000B3685">
    <w:pPr>
      <w:pStyle w:val="Header"/>
      <w:ind w:left="1710"/>
      <w:rPr>
        <w:rFonts w:ascii="Times New Roman" w:hAnsi="Times New Roman" w:cs="Times New Roman"/>
        <w:spacing w:val="20"/>
        <w:sz w:val="28"/>
      </w:rPr>
    </w:pPr>
    <w:r>
      <w:rPr>
        <w:rFonts w:ascii="Times New Roman" w:hAnsi="Times New Roman" w:cs="Times New Roman"/>
        <w:spacing w:val="20"/>
        <w:sz w:val="28"/>
      </w:rPr>
      <w:tab/>
    </w:r>
    <w:r>
      <w:rPr>
        <w:rFonts w:ascii="Times New Roman" w:hAnsi="Times New Roman" w:cs="Times New Roman"/>
        <w:spacing w:val="20"/>
        <w:sz w:val="28"/>
      </w:rPr>
      <w:tab/>
    </w:r>
    <w:r>
      <w:rPr>
        <w:noProof/>
      </w:rPr>
      <w:drawing>
        <wp:inline distT="0" distB="0" distL="0" distR="0" wp14:anchorId="5BB701E7" wp14:editId="16D0D4D6">
          <wp:extent cx="1054443" cy="351694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New_Logo_OSIAT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318" cy="375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6481C804" wp14:editId="61E33D15">
          <wp:simplePos x="0" y="0"/>
          <wp:positionH relativeFrom="column">
            <wp:posOffset>-309880</wp:posOffset>
          </wp:positionH>
          <wp:positionV relativeFrom="paragraph">
            <wp:posOffset>-147955</wp:posOffset>
          </wp:positionV>
          <wp:extent cx="1080135" cy="1080135"/>
          <wp:effectExtent l="0" t="0" r="0" b="571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LLO GOBIERNO DE PUERTO RICO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135" cy="1080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49758C" w14:textId="77777777" w:rsidR="00AD5CBC" w:rsidRPr="00375E1E" w:rsidRDefault="00AD5CBC" w:rsidP="000B3685">
    <w:pPr>
      <w:pStyle w:val="Header"/>
      <w:rPr>
        <w:color w:val="808080" w:themeColor="background1" w:themeShade="80"/>
        <w:lang w:val="es-PR"/>
      </w:rPr>
    </w:pPr>
    <w:r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            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>GOBIERNO DE PUERTO RICO</w:t>
    </w:r>
  </w:p>
  <w:p w14:paraId="6C2F33D4" w14:textId="77777777" w:rsidR="00AD5CBC" w:rsidRPr="00375E1E" w:rsidRDefault="00AD5CBC" w:rsidP="000B3685">
    <w:pPr>
      <w:pStyle w:val="Header"/>
      <w:ind w:left="1800" w:hanging="90"/>
      <w:rPr>
        <w:rFonts w:ascii="Times New Roman" w:hAnsi="Times New Roman" w:cs="Times New Roman"/>
        <w:color w:val="808080" w:themeColor="background1" w:themeShade="80"/>
        <w:spacing w:val="20"/>
        <w:sz w:val="21"/>
        <w:lang w:val="es-PR"/>
      </w:rPr>
    </w:pPr>
    <w:r w:rsidRPr="00A26FD7">
      <w:rPr>
        <w:rFonts w:ascii="Times New Roman" w:hAnsi="Times New Roman" w:cs="Times New Roman"/>
        <w:noProof/>
        <w:color w:val="808080" w:themeColor="background1" w:themeShade="80"/>
        <w:spacing w:val="20"/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AB4397" wp14:editId="764CE672">
              <wp:simplePos x="0" y="0"/>
              <wp:positionH relativeFrom="column">
                <wp:posOffset>782595</wp:posOffset>
              </wp:positionH>
              <wp:positionV relativeFrom="paragraph">
                <wp:posOffset>48260</wp:posOffset>
              </wp:positionV>
              <wp:extent cx="4217773" cy="8238"/>
              <wp:effectExtent l="0" t="0" r="30480" b="3048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17773" cy="8238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51B706" id="Straight Connector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6pt,3.8pt" to="393.7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" strokecolor="#7f7f7f [1612]" strokeweight=".5pt">
              <v:stroke joinstyle="miter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</w:p>
  <w:p w14:paraId="69E44027" w14:textId="77777777" w:rsidR="00AD5CBC" w:rsidRDefault="00AD5CBC" w:rsidP="000B3685">
    <w:pPr>
      <w:pStyle w:val="Header"/>
      <w:rPr>
        <w:rFonts w:ascii="Calibri" w:hAnsi="Calibri" w:cs="Times New Roman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DEPARTAMENTO DE EDUCACIÓN</w:t>
    </w:r>
  </w:p>
  <w:p w14:paraId="747E06FC" w14:textId="77777777" w:rsidR="00AD5CBC" w:rsidRPr="00375E1E" w:rsidRDefault="00AD5CBC" w:rsidP="000B3685">
    <w:pPr>
      <w:pStyle w:val="Header"/>
      <w:rPr>
        <w:rFonts w:ascii="Arial" w:hAnsi="Arial" w:cs="Arial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</w:t>
    </w:r>
    <w:r w:rsidRPr="000B3685">
      <w:rPr>
        <w:rFonts w:ascii="Calibri" w:hAnsi="Calibri" w:cs="Times New Roman"/>
        <w:color w:val="808080" w:themeColor="background1" w:themeShade="80"/>
        <w:spacing w:val="20"/>
        <w:sz w:val="22"/>
        <w:lang w:val="es-PR"/>
      </w:rPr>
      <w:t>Oficina de Sistemas de Información y Apoyo Tecnológico a la Docencia</w:t>
    </w:r>
  </w:p>
  <w:p w14:paraId="21DEE430" w14:textId="77777777" w:rsidR="00AD5CBC" w:rsidRPr="000B3685" w:rsidRDefault="00AD5CBC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AD5CBC" w:rsidRPr="000B3685" w:rsidRDefault="00AD5CBC" w:rsidP="000B3685">
    <w:pPr>
      <w:pStyle w:val="Header"/>
      <w:rPr>
        <w:rFonts w:ascii="Calibri" w:hAnsi="Calibri"/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AD5CBC" w:rsidRPr="000B3685" w:rsidRDefault="00AD5CBC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3A5FF3E"/>
    <w:multiLevelType w:val="hybridMultilevel"/>
    <w:tmpl w:val="9EDFE79A"/>
    <w:lvl w:ilvl="0" w:tplc="FFFFFFFF">
      <w:start w:val="1"/>
      <w:numFmt w:val="lowerLetter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7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9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10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1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3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4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6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7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9"/>
  </w:num>
  <w:num w:numId="5">
    <w:abstractNumId w:val="13"/>
  </w:num>
  <w:num w:numId="6">
    <w:abstractNumId w:val="15"/>
  </w:num>
  <w:num w:numId="7">
    <w:abstractNumId w:val="12"/>
  </w:num>
  <w:num w:numId="8">
    <w:abstractNumId w:val="6"/>
  </w:num>
  <w:num w:numId="9">
    <w:abstractNumId w:val="3"/>
  </w:num>
  <w:num w:numId="10">
    <w:abstractNumId w:val="5"/>
  </w:num>
  <w:num w:numId="11">
    <w:abstractNumId w:val="7"/>
  </w:num>
  <w:num w:numId="12">
    <w:abstractNumId w:val="11"/>
  </w:num>
  <w:num w:numId="13">
    <w:abstractNumId w:val="1"/>
  </w:num>
  <w:num w:numId="14">
    <w:abstractNumId w:val="8"/>
  </w:num>
  <w:num w:numId="15">
    <w:abstractNumId w:val="16"/>
  </w:num>
  <w:num w:numId="16">
    <w:abstractNumId w:val="10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33605"/>
    <w:rsid w:val="00044650"/>
    <w:rsid w:val="000747A8"/>
    <w:rsid w:val="000748D8"/>
    <w:rsid w:val="00087AD3"/>
    <w:rsid w:val="00094708"/>
    <w:rsid w:val="000B3685"/>
    <w:rsid w:val="000C397D"/>
    <w:rsid w:val="00143BE1"/>
    <w:rsid w:val="001574ED"/>
    <w:rsid w:val="001909D1"/>
    <w:rsid w:val="00203418"/>
    <w:rsid w:val="0020766E"/>
    <w:rsid w:val="00217A84"/>
    <w:rsid w:val="00240C88"/>
    <w:rsid w:val="00257E0B"/>
    <w:rsid w:val="00266CCD"/>
    <w:rsid w:val="00274EA8"/>
    <w:rsid w:val="002817E9"/>
    <w:rsid w:val="00310A71"/>
    <w:rsid w:val="00323A52"/>
    <w:rsid w:val="00331D89"/>
    <w:rsid w:val="00355E9F"/>
    <w:rsid w:val="00360C3A"/>
    <w:rsid w:val="00375E1E"/>
    <w:rsid w:val="003A2B3B"/>
    <w:rsid w:val="003F271C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8097C"/>
    <w:rsid w:val="00592D51"/>
    <w:rsid w:val="00596212"/>
    <w:rsid w:val="005C22A1"/>
    <w:rsid w:val="005E0FD9"/>
    <w:rsid w:val="00615E6E"/>
    <w:rsid w:val="006551D5"/>
    <w:rsid w:val="006749E5"/>
    <w:rsid w:val="006A2E99"/>
    <w:rsid w:val="00754E6F"/>
    <w:rsid w:val="007A4073"/>
    <w:rsid w:val="007B464B"/>
    <w:rsid w:val="007D36DC"/>
    <w:rsid w:val="007E58B0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38B9"/>
    <w:rsid w:val="009241B7"/>
    <w:rsid w:val="00930196"/>
    <w:rsid w:val="00932489"/>
    <w:rsid w:val="00955C18"/>
    <w:rsid w:val="00974C25"/>
    <w:rsid w:val="00987BF9"/>
    <w:rsid w:val="009F038E"/>
    <w:rsid w:val="00A0016D"/>
    <w:rsid w:val="00A26FD7"/>
    <w:rsid w:val="00A33F84"/>
    <w:rsid w:val="00A54FC7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C06C7B"/>
    <w:rsid w:val="00C15C74"/>
    <w:rsid w:val="00C62E43"/>
    <w:rsid w:val="00C835A5"/>
    <w:rsid w:val="00CA0EFA"/>
    <w:rsid w:val="00CD78B0"/>
    <w:rsid w:val="00D5589F"/>
    <w:rsid w:val="00D63C47"/>
    <w:rsid w:val="00D664F5"/>
    <w:rsid w:val="00D757A5"/>
    <w:rsid w:val="00D76D31"/>
    <w:rsid w:val="00DB1A2F"/>
    <w:rsid w:val="00DC5C4C"/>
    <w:rsid w:val="00E0233E"/>
    <w:rsid w:val="00E063F5"/>
    <w:rsid w:val="00E234C8"/>
    <w:rsid w:val="00E27EF1"/>
    <w:rsid w:val="00E45991"/>
    <w:rsid w:val="00E62B3D"/>
    <w:rsid w:val="00E672AC"/>
    <w:rsid w:val="00E70CDB"/>
    <w:rsid w:val="00EA6D93"/>
    <w:rsid w:val="00EB3D70"/>
    <w:rsid w:val="00EF077E"/>
    <w:rsid w:val="00EF4F1C"/>
    <w:rsid w:val="00F37A75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paragraph" w:customStyle="1" w:styleId="Default">
    <w:name w:val="Default"/>
    <w:rsid w:val="00596212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033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L_RFP@de.pr.gov" TargetMode="External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21" Type="http://schemas.openxmlformats.org/officeDocument/2006/relationships/customXml" Target="../customXml/item5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ANEQXYWM5PSU-375-12</_dlc_DocId>
    <_dlc_DocIdUrl xmlns="52ebaa95-055a-40f0-9bd5-856e088a933c">
      <Url>http://intraedu.dde.pr/_layouts/DocIdRedir.aspx?ID=ANEQXYWM5PSU-375-12</Url>
      <Description>ANEQXYWM5PSU-375-12</Description>
    </_dlc_DocIdUrl>
  </documentManagement>
</p:properties>
</file>

<file path=customXml/itemProps1.xml><?xml version="1.0" encoding="utf-8"?>
<ds:datastoreItem xmlns:ds="http://schemas.openxmlformats.org/officeDocument/2006/customXml" ds:itemID="{464C2BDF-6E08-4300-83E4-9FD8CB8C7906}"/>
</file>

<file path=customXml/itemProps2.xml><?xml version="1.0" encoding="utf-8"?>
<ds:datastoreItem xmlns:ds="http://schemas.openxmlformats.org/officeDocument/2006/customXml" ds:itemID="{D24A761C-2EA0-4EFB-AA45-EFC98F99B348}"/>
</file>

<file path=customXml/itemProps3.xml><?xml version="1.0" encoding="utf-8"?>
<ds:datastoreItem xmlns:ds="http://schemas.openxmlformats.org/officeDocument/2006/customXml" ds:itemID="{D060BD58-0DBD-459A-A3EE-AF507A0EF0E3}"/>
</file>

<file path=customXml/itemProps4.xml><?xml version="1.0" encoding="utf-8"?>
<ds:datastoreItem xmlns:ds="http://schemas.openxmlformats.org/officeDocument/2006/customXml" ds:itemID="{05551743-2D75-4379-B072-587F2EDD7CA8}"/>
</file>

<file path=customXml/itemProps5.xml><?xml version="1.0" encoding="utf-8"?>
<ds:datastoreItem xmlns:ds="http://schemas.openxmlformats.org/officeDocument/2006/customXml" ds:itemID="{F6865BE2-EA41-4091-AA1F-0D58E61A2F2B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</Template>
  <TotalTime>3</TotalTime>
  <Pages>2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Rafael Otano</cp:lastModifiedBy>
  <cp:revision>3</cp:revision>
  <cp:lastPrinted>2017-02-10T19:05:00Z</cp:lastPrinted>
  <dcterms:created xsi:type="dcterms:W3CDTF">2019-03-25T18:20:00Z</dcterms:created>
  <dcterms:modified xsi:type="dcterms:W3CDTF">2019-03-25T18:21:00Z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2c632dee-5de3-4d23-8f45-f49fe7b96428</vt:lpwstr>
  </property>
  <property fmtid="{D5CDD505-2E9C-101B-9397-08002B2CF9AE}" pid="3" name="ContentTypeId">
    <vt:lpwstr>0x010100BCB483426B5D9C47B9C84F6B20D3EA1C</vt:lpwstr>
  </property>
</Properties>
</file>