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776140" w14:textId="77777777" w:rsidR="00FE2488" w:rsidRPr="00AD1DC4" w:rsidRDefault="00FE2488" w:rsidP="00FE2488">
      <w:pPr>
        <w:ind w:left="3917" w:right="3787"/>
        <w:jc w:val="center"/>
        <w:rPr>
          <w:rFonts w:cs="Arial"/>
          <w:b/>
          <w:sz w:val="24"/>
          <w:u w:val="single"/>
        </w:rPr>
      </w:pPr>
      <w:r w:rsidRPr="00AD1DC4">
        <w:rPr>
          <w:rFonts w:cs="Arial"/>
          <w:b/>
          <w:sz w:val="24"/>
        </w:rPr>
        <w:t xml:space="preserve">FORM </w:t>
      </w:r>
      <w:r>
        <w:rPr>
          <w:rFonts w:cs="Arial"/>
          <w:b/>
          <w:sz w:val="24"/>
        </w:rPr>
        <w:t>1</w:t>
      </w:r>
    </w:p>
    <w:p w14:paraId="4ADA99EF" w14:textId="77777777" w:rsidR="00FE2488" w:rsidRDefault="00FE2488" w:rsidP="00FE2488">
      <w:pPr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PROPOSAL SIGNATURE PAGE</w:t>
      </w:r>
    </w:p>
    <w:p w14:paraId="3F503CD1" w14:textId="77777777" w:rsidR="00FE2488" w:rsidRDefault="00FE2488" w:rsidP="00FE2488">
      <w:pPr>
        <w:jc w:val="center"/>
        <w:rPr>
          <w:rFonts w:cs="Arial"/>
          <w:b/>
          <w:sz w:val="24"/>
        </w:rPr>
      </w:pPr>
    </w:p>
    <w:p w14:paraId="0439F359" w14:textId="77777777" w:rsidR="00FE2488" w:rsidRPr="004827D2" w:rsidRDefault="00FE2488" w:rsidP="00FE2488">
      <w:pPr>
        <w:spacing w:before="7" w:line="248" w:lineRule="exact"/>
        <w:ind w:right="14"/>
        <w:jc w:val="both"/>
        <w:rPr>
          <w:rFonts w:cs="Arial"/>
          <w:b/>
          <w:color w:val="C00000"/>
          <w:sz w:val="20"/>
          <w:szCs w:val="20"/>
        </w:rPr>
      </w:pPr>
      <w:r w:rsidRPr="004827D2">
        <w:rPr>
          <w:rFonts w:cs="Arial"/>
          <w:b/>
          <w:color w:val="C00000"/>
          <w:sz w:val="20"/>
          <w:szCs w:val="20"/>
        </w:rPr>
        <w:t xml:space="preserve">EACH </w:t>
      </w:r>
      <w:r>
        <w:rPr>
          <w:rFonts w:cs="Arial"/>
          <w:b/>
          <w:color w:val="C00000"/>
          <w:sz w:val="20"/>
          <w:szCs w:val="20"/>
        </w:rPr>
        <w:t xml:space="preserve">PROPOSER IS REQUIRED TO SUBMIT A PROPOSAL SIGNATURE </w:t>
      </w:r>
      <w:r w:rsidRPr="004827D2">
        <w:rPr>
          <w:rFonts w:cs="Arial"/>
          <w:b/>
          <w:color w:val="C00000"/>
          <w:sz w:val="20"/>
          <w:szCs w:val="20"/>
        </w:rPr>
        <w:t xml:space="preserve">PAGE WITH ITS PROPOSAL.  ANY </w:t>
      </w:r>
      <w:r>
        <w:rPr>
          <w:rFonts w:cs="Arial"/>
          <w:b/>
          <w:color w:val="C00000"/>
          <w:sz w:val="20"/>
          <w:szCs w:val="20"/>
        </w:rPr>
        <w:t>PROPOSER</w:t>
      </w:r>
      <w:r w:rsidRPr="004827D2">
        <w:rPr>
          <w:rFonts w:cs="Arial"/>
          <w:b/>
          <w:color w:val="C00000"/>
          <w:sz w:val="20"/>
          <w:szCs w:val="20"/>
        </w:rPr>
        <w:t xml:space="preserve"> THAT FAILS TO DELIV</w:t>
      </w:r>
      <w:bookmarkStart w:id="0" w:name="_GoBack"/>
      <w:bookmarkEnd w:id="0"/>
      <w:r w:rsidRPr="004827D2">
        <w:rPr>
          <w:rFonts w:cs="Arial"/>
          <w:b/>
          <w:color w:val="C00000"/>
          <w:sz w:val="20"/>
          <w:szCs w:val="20"/>
        </w:rPr>
        <w:t xml:space="preserve">ER </w:t>
      </w:r>
      <w:r>
        <w:rPr>
          <w:rFonts w:cs="Arial"/>
          <w:b/>
          <w:color w:val="C00000"/>
          <w:sz w:val="20"/>
          <w:szCs w:val="20"/>
        </w:rPr>
        <w:t xml:space="preserve">THE PROPOSAL SIGNATURE </w:t>
      </w:r>
      <w:r w:rsidRPr="004827D2">
        <w:rPr>
          <w:rFonts w:cs="Arial"/>
          <w:b/>
          <w:color w:val="C00000"/>
          <w:sz w:val="20"/>
          <w:szCs w:val="20"/>
        </w:rPr>
        <w:t>PAGE IS AUTOMATICALLY DISQUALIFIED FROM CONSIDERATION FOR AN AWARD.</w:t>
      </w:r>
    </w:p>
    <w:p w14:paraId="3E395381" w14:textId="77777777" w:rsidR="00FE2488" w:rsidRDefault="00FE2488" w:rsidP="00FE2488">
      <w:pPr>
        <w:pBdr>
          <w:bottom w:val="single" w:sz="12" w:space="1" w:color="auto"/>
        </w:pBdr>
        <w:spacing w:before="7" w:line="248" w:lineRule="exact"/>
        <w:ind w:left="2247" w:right="20" w:hanging="2247"/>
        <w:jc w:val="center"/>
        <w:rPr>
          <w:rFonts w:cs="Arial"/>
          <w:sz w:val="20"/>
          <w:szCs w:val="20"/>
        </w:rPr>
      </w:pPr>
    </w:p>
    <w:p w14:paraId="38456237" w14:textId="77777777" w:rsidR="00FE2488" w:rsidRDefault="00FE2488" w:rsidP="00FE2488">
      <w:pPr>
        <w:spacing w:before="73"/>
        <w:ind w:left="2398" w:right="2040"/>
        <w:jc w:val="center"/>
        <w:rPr>
          <w:rFonts w:cs="Arial"/>
          <w:b/>
          <w:bCs/>
          <w:sz w:val="20"/>
          <w:szCs w:val="20"/>
        </w:rPr>
      </w:pPr>
    </w:p>
    <w:p w14:paraId="58D5B677" w14:textId="77777777" w:rsidR="00FE2488" w:rsidRPr="007C214C" w:rsidRDefault="00FE2488" w:rsidP="00FE2488">
      <w:pPr>
        <w:pBdr>
          <w:bottom w:val="single" w:sz="4" w:space="1" w:color="auto"/>
        </w:pBdr>
        <w:spacing w:line="200" w:lineRule="exac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PROPOSER</w:t>
      </w:r>
      <w:r>
        <w:rPr>
          <w:rFonts w:cs="Arial"/>
          <w:w w:val="99"/>
          <w:sz w:val="20"/>
          <w:szCs w:val="20"/>
        </w:rPr>
        <w:t>:</w:t>
      </w:r>
      <w:r>
        <w:rPr>
          <w:rFonts w:cs="Arial"/>
          <w:w w:val="99"/>
          <w:sz w:val="20"/>
          <w:szCs w:val="20"/>
        </w:rPr>
        <w:tab/>
      </w:r>
      <w:r>
        <w:rPr>
          <w:rFonts w:cs="Arial"/>
          <w:w w:val="99"/>
          <w:sz w:val="20"/>
          <w:szCs w:val="20"/>
        </w:rPr>
        <w:tab/>
      </w:r>
    </w:p>
    <w:p w14:paraId="19C5CEF2" w14:textId="77777777" w:rsidR="00FE2488" w:rsidRPr="007C214C" w:rsidRDefault="00FE2488" w:rsidP="00FE2488">
      <w:pPr>
        <w:spacing w:line="200" w:lineRule="exact"/>
        <w:rPr>
          <w:rFonts w:cs="Arial"/>
          <w:sz w:val="20"/>
          <w:szCs w:val="20"/>
        </w:rPr>
      </w:pPr>
    </w:p>
    <w:p w14:paraId="54A0D9FA" w14:textId="77777777" w:rsidR="00FE2488" w:rsidRPr="007C214C" w:rsidRDefault="00FE2488" w:rsidP="00FE2488">
      <w:pPr>
        <w:pBdr>
          <w:bottom w:val="single" w:sz="4" w:space="1" w:color="auto"/>
        </w:pBdr>
        <w:spacing w:line="200" w:lineRule="exact"/>
        <w:rPr>
          <w:rFonts w:cs="Arial"/>
          <w:sz w:val="20"/>
          <w:szCs w:val="20"/>
        </w:rPr>
      </w:pPr>
      <w:r w:rsidRPr="007C214C">
        <w:rPr>
          <w:rFonts w:cs="Arial"/>
          <w:sz w:val="20"/>
          <w:szCs w:val="20"/>
        </w:rPr>
        <w:t>ADDRESS</w:t>
      </w:r>
      <w:r>
        <w:rPr>
          <w:rFonts w:cs="Arial"/>
          <w:sz w:val="20"/>
          <w:szCs w:val="20"/>
        </w:rPr>
        <w:t>:</w:t>
      </w:r>
      <w:r>
        <w:rPr>
          <w:rFonts w:cs="Arial"/>
          <w:sz w:val="20"/>
          <w:szCs w:val="20"/>
        </w:rPr>
        <w:tab/>
      </w:r>
    </w:p>
    <w:p w14:paraId="39D73146" w14:textId="77777777" w:rsidR="00FE2488" w:rsidRDefault="00FE2488" w:rsidP="00FE2488">
      <w:pPr>
        <w:spacing w:line="200" w:lineRule="exact"/>
        <w:rPr>
          <w:rFonts w:cs="Arial"/>
          <w:sz w:val="20"/>
          <w:szCs w:val="20"/>
        </w:rPr>
      </w:pPr>
    </w:p>
    <w:p w14:paraId="0F8A2206" w14:textId="77777777" w:rsidR="00FE2488" w:rsidRDefault="00FE2488" w:rsidP="00FE2488">
      <w:pPr>
        <w:pBdr>
          <w:bottom w:val="single" w:sz="4" w:space="1" w:color="auto"/>
        </w:pBdr>
        <w:spacing w:line="200" w:lineRule="exac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PHONE:</w:t>
      </w:r>
    </w:p>
    <w:p w14:paraId="4148009E" w14:textId="77777777" w:rsidR="00FE2488" w:rsidRDefault="00FE2488" w:rsidP="00FE2488">
      <w:pPr>
        <w:spacing w:line="200" w:lineRule="exact"/>
        <w:rPr>
          <w:rFonts w:cs="Arial"/>
          <w:sz w:val="20"/>
          <w:szCs w:val="20"/>
        </w:rPr>
      </w:pPr>
    </w:p>
    <w:p w14:paraId="024C8F55" w14:textId="77777777" w:rsidR="00FE2488" w:rsidRPr="007C214C" w:rsidRDefault="00FE2488" w:rsidP="00FE2488">
      <w:pPr>
        <w:spacing w:line="276" w:lineRule="auto"/>
        <w:jc w:val="both"/>
        <w:rPr>
          <w:rFonts w:cs="Arial"/>
          <w:sz w:val="20"/>
          <w:szCs w:val="20"/>
        </w:rPr>
      </w:pPr>
      <w:r w:rsidRPr="007C214C">
        <w:rPr>
          <w:rFonts w:cs="Arial"/>
          <w:sz w:val="20"/>
          <w:szCs w:val="20"/>
        </w:rPr>
        <w:t xml:space="preserve">The undersigned, doing business under the full and complete legal name as set forth </w:t>
      </w:r>
      <w:r>
        <w:rPr>
          <w:rFonts w:cs="Arial"/>
          <w:sz w:val="20"/>
          <w:szCs w:val="20"/>
        </w:rPr>
        <w:t xml:space="preserve">above, </w:t>
      </w:r>
      <w:r w:rsidRPr="007C214C">
        <w:rPr>
          <w:rFonts w:cs="Arial"/>
          <w:sz w:val="20"/>
          <w:szCs w:val="20"/>
        </w:rPr>
        <w:t xml:space="preserve">proposes to provide </w:t>
      </w:r>
      <w:r>
        <w:rPr>
          <w:rFonts w:cs="Arial"/>
          <w:sz w:val="20"/>
          <w:szCs w:val="20"/>
        </w:rPr>
        <w:t xml:space="preserve">the services described in the Proposer proposal to </w:t>
      </w:r>
      <w:r w:rsidRPr="007C214C">
        <w:rPr>
          <w:rFonts w:cs="Arial"/>
          <w:sz w:val="20"/>
          <w:szCs w:val="20"/>
        </w:rPr>
        <w:t>the Puerto Rico Department of Edu</w:t>
      </w:r>
      <w:r>
        <w:rPr>
          <w:rFonts w:cs="Arial"/>
          <w:sz w:val="20"/>
          <w:szCs w:val="20"/>
        </w:rPr>
        <w:t>cation, for the prices set forth in the Proposer’s Price Proposal</w:t>
      </w:r>
      <w:r w:rsidRPr="007C214C">
        <w:rPr>
          <w:rFonts w:cs="Arial"/>
          <w:sz w:val="20"/>
          <w:szCs w:val="20"/>
        </w:rPr>
        <w:t>.</w:t>
      </w:r>
      <w:r>
        <w:rPr>
          <w:rFonts w:cs="Arial"/>
          <w:sz w:val="20"/>
          <w:szCs w:val="20"/>
        </w:rPr>
        <w:t xml:space="preserve">  The Proposer makes the following certifications with regard to its service and pricing proposals:</w:t>
      </w:r>
    </w:p>
    <w:p w14:paraId="4E2372DD" w14:textId="77777777" w:rsidR="00FE2488" w:rsidRDefault="00FE2488" w:rsidP="00FE2488">
      <w:pPr>
        <w:pStyle w:val="ListParagraph"/>
        <w:spacing w:line="276" w:lineRule="auto"/>
        <w:ind w:left="1080"/>
        <w:contextualSpacing w:val="0"/>
        <w:jc w:val="both"/>
        <w:rPr>
          <w:rFonts w:eastAsia="MS Mincho"/>
          <w:sz w:val="20"/>
          <w:szCs w:val="20"/>
          <w:u w:val="single"/>
        </w:rPr>
      </w:pPr>
    </w:p>
    <w:p w14:paraId="40FA70F6" w14:textId="77777777" w:rsidR="00FE2488" w:rsidRPr="00CA6278" w:rsidRDefault="00FE2488" w:rsidP="00FE2488">
      <w:pPr>
        <w:pStyle w:val="ListParagraph"/>
        <w:keepNext/>
        <w:keepLines/>
        <w:numPr>
          <w:ilvl w:val="0"/>
          <w:numId w:val="1"/>
        </w:numPr>
        <w:spacing w:line="276" w:lineRule="auto"/>
        <w:contextualSpacing w:val="0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Proposer</w:t>
      </w:r>
      <w:r w:rsidRPr="00CA6278">
        <w:rPr>
          <w:rFonts w:cs="Arial"/>
          <w:sz w:val="20"/>
          <w:szCs w:val="20"/>
        </w:rPr>
        <w:t xml:space="preserve"> certifies that it has paid unemployment insurance, disability, and chauffeurs social security, in all applicable cases; or, that it has a payment plan for payment of those obligations and is complying with such plan.</w:t>
      </w:r>
    </w:p>
    <w:p w14:paraId="62CC74B1" w14:textId="77777777" w:rsidR="00FE2488" w:rsidRPr="00CA6278" w:rsidRDefault="00FE2488" w:rsidP="00FE2488">
      <w:pPr>
        <w:pStyle w:val="ListParagraph"/>
        <w:keepNext/>
        <w:keepLines/>
        <w:spacing w:line="276" w:lineRule="auto"/>
        <w:ind w:left="360"/>
        <w:contextualSpacing w:val="0"/>
        <w:jc w:val="both"/>
        <w:rPr>
          <w:rFonts w:cs="Arial"/>
          <w:sz w:val="20"/>
          <w:szCs w:val="20"/>
        </w:rPr>
      </w:pPr>
    </w:p>
    <w:p w14:paraId="58A596A5" w14:textId="77777777" w:rsidR="00FE2488" w:rsidRPr="00CA6278" w:rsidRDefault="00FE2488" w:rsidP="00FE2488">
      <w:pPr>
        <w:pStyle w:val="ListParagraph"/>
        <w:keepNext/>
        <w:keepLines/>
        <w:numPr>
          <w:ilvl w:val="0"/>
          <w:numId w:val="1"/>
        </w:numPr>
        <w:spacing w:line="276" w:lineRule="auto"/>
        <w:contextualSpacing w:val="0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Proposer</w:t>
      </w:r>
      <w:r w:rsidRPr="00CA6278">
        <w:rPr>
          <w:rFonts w:cs="Arial"/>
          <w:sz w:val="20"/>
          <w:szCs w:val="20"/>
        </w:rPr>
        <w:t xml:space="preserve"> certifies that there is no conflict of interest in the sale and provisioning of the proposed procurement items to the PRDE.  </w:t>
      </w:r>
    </w:p>
    <w:p w14:paraId="63912ACE" w14:textId="77777777" w:rsidR="00FE2488" w:rsidRPr="00CA6278" w:rsidRDefault="00FE2488" w:rsidP="00FE2488">
      <w:pPr>
        <w:pStyle w:val="ListParagraph"/>
        <w:ind w:left="1080"/>
        <w:rPr>
          <w:rFonts w:cs="Arial"/>
          <w:sz w:val="20"/>
          <w:szCs w:val="20"/>
          <w:highlight w:val="yellow"/>
        </w:rPr>
      </w:pPr>
    </w:p>
    <w:p w14:paraId="53240C22" w14:textId="77777777" w:rsidR="00FE2488" w:rsidRPr="00B02970" w:rsidRDefault="00FE2488" w:rsidP="00FE2488">
      <w:pPr>
        <w:pStyle w:val="ListParagraph"/>
        <w:keepNext/>
        <w:keepLines/>
        <w:numPr>
          <w:ilvl w:val="0"/>
          <w:numId w:val="1"/>
        </w:numPr>
        <w:spacing w:line="276" w:lineRule="auto"/>
        <w:contextualSpacing w:val="0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Proposer</w:t>
      </w:r>
      <w:r w:rsidRPr="00B02970">
        <w:rPr>
          <w:rFonts w:cs="Arial"/>
          <w:sz w:val="20"/>
          <w:szCs w:val="20"/>
        </w:rPr>
        <w:t xml:space="preserve"> agrees that its service proposal and price proposal shall remain valid for 180  days from the date of submission.</w:t>
      </w:r>
    </w:p>
    <w:p w14:paraId="28F25263" w14:textId="77777777" w:rsidR="00FE2488" w:rsidRPr="00CA6278" w:rsidRDefault="00FE2488" w:rsidP="00FE2488">
      <w:pPr>
        <w:pStyle w:val="ListParagraph"/>
        <w:ind w:left="1080"/>
        <w:rPr>
          <w:rFonts w:cs="Arial"/>
          <w:sz w:val="20"/>
          <w:szCs w:val="20"/>
          <w:highlight w:val="yellow"/>
        </w:rPr>
      </w:pPr>
    </w:p>
    <w:p w14:paraId="734F783A" w14:textId="77777777" w:rsidR="00FE2488" w:rsidRPr="00F0224A" w:rsidRDefault="00FE2488" w:rsidP="00FE2488">
      <w:pPr>
        <w:pStyle w:val="ListParagraph"/>
        <w:keepNext/>
        <w:numPr>
          <w:ilvl w:val="0"/>
          <w:numId w:val="1"/>
        </w:numPr>
        <w:spacing w:line="276" w:lineRule="auto"/>
        <w:contextualSpacing w:val="0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Proposer</w:t>
      </w:r>
      <w:r w:rsidRPr="00F0224A">
        <w:rPr>
          <w:rFonts w:cs="Arial"/>
          <w:sz w:val="20"/>
          <w:szCs w:val="20"/>
        </w:rPr>
        <w:t xml:space="preserve"> certifies that none of the employees of the Department or any of its sub-departments or agencies has a pecuniary interest in their offer.  </w:t>
      </w:r>
    </w:p>
    <w:p w14:paraId="4AC44839" w14:textId="77777777" w:rsidR="00FE2488" w:rsidRPr="00F0224A" w:rsidRDefault="00FE2488" w:rsidP="00FE2488">
      <w:pPr>
        <w:pStyle w:val="ListParagraph"/>
        <w:ind w:left="1080"/>
        <w:rPr>
          <w:rFonts w:cs="Arial"/>
          <w:sz w:val="20"/>
          <w:szCs w:val="20"/>
        </w:rPr>
      </w:pPr>
    </w:p>
    <w:p w14:paraId="671395FC" w14:textId="77777777" w:rsidR="00FE2488" w:rsidRPr="00F0224A" w:rsidRDefault="00FE2488" w:rsidP="00FE2488">
      <w:pPr>
        <w:pStyle w:val="ListParagraph"/>
        <w:keepNext/>
        <w:numPr>
          <w:ilvl w:val="0"/>
          <w:numId w:val="1"/>
        </w:numPr>
        <w:spacing w:line="276" w:lineRule="auto"/>
        <w:ind w:left="460" w:right="64"/>
        <w:contextualSpacing w:val="0"/>
        <w:jc w:val="both"/>
        <w:rPr>
          <w:rFonts w:eastAsia="Arial" w:cs="Arial"/>
          <w:sz w:val="20"/>
          <w:szCs w:val="20"/>
        </w:rPr>
      </w:pPr>
      <w:r>
        <w:rPr>
          <w:rFonts w:cs="Arial"/>
          <w:sz w:val="20"/>
          <w:szCs w:val="20"/>
        </w:rPr>
        <w:t>Proposer</w:t>
      </w:r>
      <w:r w:rsidRPr="00F0224A">
        <w:rPr>
          <w:rFonts w:cs="Arial"/>
          <w:sz w:val="20"/>
          <w:szCs w:val="20"/>
        </w:rPr>
        <w:t xml:space="preserve"> certifies that its proposal has been prepared and developed without collusion with any of the Department’s officials or other </w:t>
      </w:r>
      <w:r>
        <w:rPr>
          <w:rFonts w:cs="Arial"/>
          <w:sz w:val="20"/>
          <w:szCs w:val="20"/>
        </w:rPr>
        <w:t>Proposers</w:t>
      </w:r>
      <w:r w:rsidRPr="00F0224A">
        <w:rPr>
          <w:rFonts w:cs="Arial"/>
          <w:sz w:val="20"/>
          <w:szCs w:val="20"/>
        </w:rPr>
        <w:t xml:space="preserve">  and without effort to preclude the Department from obtaining the best competitive proposal.  </w:t>
      </w:r>
    </w:p>
    <w:p w14:paraId="756DD83C" w14:textId="77777777" w:rsidR="00FE2488" w:rsidRPr="00F0224A" w:rsidRDefault="00FE2488" w:rsidP="00FE2488">
      <w:pPr>
        <w:pStyle w:val="ListParagraph"/>
        <w:rPr>
          <w:rFonts w:eastAsia="Arial" w:cs="Arial"/>
          <w:sz w:val="20"/>
          <w:szCs w:val="20"/>
        </w:rPr>
      </w:pPr>
    </w:p>
    <w:p w14:paraId="120D6106" w14:textId="77777777" w:rsidR="00FE2488" w:rsidRPr="00F0224A" w:rsidRDefault="00FE2488" w:rsidP="00FE2488">
      <w:pPr>
        <w:pStyle w:val="ListParagraph"/>
        <w:keepNext/>
        <w:numPr>
          <w:ilvl w:val="0"/>
          <w:numId w:val="1"/>
        </w:numPr>
        <w:spacing w:line="276" w:lineRule="auto"/>
        <w:ind w:right="64"/>
        <w:contextualSpacing w:val="0"/>
        <w:jc w:val="both"/>
        <w:rPr>
          <w:rFonts w:cs="Arial"/>
          <w:sz w:val="20"/>
          <w:szCs w:val="20"/>
        </w:rPr>
      </w:pPr>
      <w:r w:rsidRPr="00F0224A">
        <w:rPr>
          <w:rFonts w:eastAsia="Arial" w:cs="Arial"/>
          <w:sz w:val="20"/>
          <w:szCs w:val="20"/>
        </w:rPr>
        <w:t>The</w:t>
      </w:r>
      <w:r w:rsidRPr="00F0224A">
        <w:rPr>
          <w:rFonts w:eastAsia="Arial" w:cs="Arial"/>
          <w:spacing w:val="1"/>
          <w:sz w:val="20"/>
          <w:szCs w:val="20"/>
        </w:rPr>
        <w:t xml:space="preserve"> </w:t>
      </w:r>
      <w:r w:rsidRPr="00F0224A">
        <w:rPr>
          <w:rFonts w:eastAsia="Arial" w:cs="Arial"/>
          <w:spacing w:val="-1"/>
          <w:sz w:val="20"/>
          <w:szCs w:val="20"/>
        </w:rPr>
        <w:t>u</w:t>
      </w:r>
      <w:r w:rsidRPr="00F0224A">
        <w:rPr>
          <w:rFonts w:eastAsia="Arial" w:cs="Arial"/>
          <w:sz w:val="20"/>
          <w:szCs w:val="20"/>
        </w:rPr>
        <w:t>nd</w:t>
      </w:r>
      <w:r w:rsidRPr="00F0224A">
        <w:rPr>
          <w:rFonts w:eastAsia="Arial" w:cs="Arial"/>
          <w:spacing w:val="-1"/>
          <w:sz w:val="20"/>
          <w:szCs w:val="20"/>
        </w:rPr>
        <w:t>e</w:t>
      </w:r>
      <w:r w:rsidRPr="00F0224A">
        <w:rPr>
          <w:rFonts w:eastAsia="Arial" w:cs="Arial"/>
          <w:sz w:val="20"/>
          <w:szCs w:val="20"/>
        </w:rPr>
        <w:t>rs</w:t>
      </w:r>
      <w:r w:rsidRPr="00F0224A">
        <w:rPr>
          <w:rFonts w:eastAsia="Arial" w:cs="Arial"/>
          <w:spacing w:val="-1"/>
          <w:sz w:val="20"/>
          <w:szCs w:val="20"/>
        </w:rPr>
        <w:t>ig</w:t>
      </w:r>
      <w:r w:rsidRPr="00F0224A">
        <w:rPr>
          <w:rFonts w:eastAsia="Arial" w:cs="Arial"/>
          <w:sz w:val="20"/>
          <w:szCs w:val="20"/>
        </w:rPr>
        <w:t>ned,</w:t>
      </w:r>
      <w:r w:rsidRPr="00F0224A">
        <w:rPr>
          <w:rFonts w:eastAsia="Arial" w:cs="Arial"/>
          <w:spacing w:val="1"/>
          <w:sz w:val="20"/>
          <w:szCs w:val="20"/>
        </w:rPr>
        <w:t xml:space="preserve"> </w:t>
      </w:r>
      <w:r w:rsidRPr="00F0224A">
        <w:rPr>
          <w:rFonts w:eastAsia="Arial" w:cs="Arial"/>
          <w:spacing w:val="-1"/>
          <w:sz w:val="20"/>
          <w:szCs w:val="20"/>
        </w:rPr>
        <w:t>h</w:t>
      </w:r>
      <w:r w:rsidRPr="00F0224A">
        <w:rPr>
          <w:rFonts w:eastAsia="Arial" w:cs="Arial"/>
          <w:sz w:val="20"/>
          <w:szCs w:val="20"/>
        </w:rPr>
        <w:t>er</w:t>
      </w:r>
      <w:r w:rsidRPr="00F0224A">
        <w:rPr>
          <w:rFonts w:eastAsia="Arial" w:cs="Arial"/>
          <w:spacing w:val="-1"/>
          <w:sz w:val="20"/>
          <w:szCs w:val="20"/>
        </w:rPr>
        <w:t>e</w:t>
      </w:r>
      <w:r w:rsidRPr="00F0224A">
        <w:rPr>
          <w:rFonts w:eastAsia="Arial" w:cs="Arial"/>
          <w:sz w:val="20"/>
          <w:szCs w:val="20"/>
        </w:rPr>
        <w:t>by</w:t>
      </w:r>
      <w:r w:rsidRPr="00F0224A">
        <w:rPr>
          <w:rFonts w:eastAsia="Arial" w:cs="Arial"/>
          <w:spacing w:val="1"/>
          <w:sz w:val="20"/>
          <w:szCs w:val="20"/>
        </w:rPr>
        <w:t xml:space="preserve"> </w:t>
      </w:r>
      <w:r w:rsidRPr="00F0224A">
        <w:rPr>
          <w:rFonts w:eastAsia="Arial" w:cs="Arial"/>
          <w:spacing w:val="-1"/>
          <w:sz w:val="20"/>
          <w:szCs w:val="20"/>
        </w:rPr>
        <w:t>a</w:t>
      </w:r>
      <w:r w:rsidRPr="00F0224A">
        <w:rPr>
          <w:rFonts w:eastAsia="Arial" w:cs="Arial"/>
          <w:spacing w:val="1"/>
          <w:sz w:val="20"/>
          <w:szCs w:val="20"/>
        </w:rPr>
        <w:t>c</w:t>
      </w:r>
      <w:r w:rsidRPr="00F0224A">
        <w:rPr>
          <w:rFonts w:eastAsia="Arial" w:cs="Arial"/>
          <w:sz w:val="20"/>
          <w:szCs w:val="20"/>
        </w:rPr>
        <w:t>kn</w:t>
      </w:r>
      <w:r w:rsidRPr="00F0224A">
        <w:rPr>
          <w:rFonts w:eastAsia="Arial" w:cs="Arial"/>
          <w:spacing w:val="-1"/>
          <w:sz w:val="20"/>
          <w:szCs w:val="20"/>
        </w:rPr>
        <w:t>o</w:t>
      </w:r>
      <w:r w:rsidRPr="00F0224A">
        <w:rPr>
          <w:rFonts w:eastAsia="Arial" w:cs="Arial"/>
          <w:sz w:val="20"/>
          <w:szCs w:val="20"/>
        </w:rPr>
        <w:t>wle</w:t>
      </w:r>
      <w:r w:rsidRPr="00F0224A">
        <w:rPr>
          <w:rFonts w:eastAsia="Arial" w:cs="Arial"/>
          <w:spacing w:val="-1"/>
          <w:sz w:val="20"/>
          <w:szCs w:val="20"/>
        </w:rPr>
        <w:t>d</w:t>
      </w:r>
      <w:r w:rsidRPr="00F0224A">
        <w:rPr>
          <w:rFonts w:eastAsia="Arial" w:cs="Arial"/>
          <w:sz w:val="20"/>
          <w:szCs w:val="20"/>
        </w:rPr>
        <w:t xml:space="preserve">ges receipt of </w:t>
      </w:r>
      <w:r>
        <w:rPr>
          <w:rFonts w:eastAsia="Arial" w:cs="Arial"/>
          <w:sz w:val="20"/>
          <w:szCs w:val="20"/>
        </w:rPr>
        <w:t xml:space="preserve">RFP NO. PRDE-OSIATD-2019-002-WAN &amp; INTERNET SERVICES, including </w:t>
      </w:r>
      <w:r w:rsidRPr="00F0224A">
        <w:rPr>
          <w:rFonts w:eastAsia="Arial" w:cs="Arial"/>
          <w:spacing w:val="1"/>
          <w:sz w:val="20"/>
          <w:szCs w:val="20"/>
        </w:rPr>
        <w:t>all appendices</w:t>
      </w:r>
      <w:r>
        <w:rPr>
          <w:rFonts w:eastAsia="Arial" w:cs="Arial"/>
          <w:spacing w:val="1"/>
          <w:sz w:val="20"/>
          <w:szCs w:val="20"/>
        </w:rPr>
        <w:t xml:space="preserve"> and</w:t>
      </w:r>
      <w:r w:rsidRPr="00F0224A">
        <w:rPr>
          <w:rFonts w:eastAsia="Arial" w:cs="Arial"/>
          <w:spacing w:val="1"/>
          <w:sz w:val="20"/>
          <w:szCs w:val="20"/>
        </w:rPr>
        <w:t xml:space="preserve"> Addenda, and certifies that the </w:t>
      </w:r>
      <w:r>
        <w:rPr>
          <w:rFonts w:eastAsia="Arial" w:cs="Arial"/>
          <w:spacing w:val="1"/>
          <w:sz w:val="20"/>
          <w:szCs w:val="20"/>
        </w:rPr>
        <w:t>Proposer</w:t>
      </w:r>
      <w:r w:rsidRPr="00F0224A">
        <w:rPr>
          <w:rFonts w:eastAsia="Arial" w:cs="Arial"/>
          <w:spacing w:val="1"/>
          <w:sz w:val="20"/>
          <w:szCs w:val="20"/>
        </w:rPr>
        <w:t xml:space="preserve"> has read and agrees to abide by the terms and conditions of the RFP (including all appendices and addenda, if any) and the E-Rate</w:t>
      </w:r>
      <w:r>
        <w:rPr>
          <w:rFonts w:eastAsia="Arial" w:cs="Arial"/>
          <w:spacing w:val="1"/>
          <w:sz w:val="20"/>
          <w:szCs w:val="20"/>
        </w:rPr>
        <w:t xml:space="preserve"> program rules and regulations</w:t>
      </w:r>
      <w:r w:rsidRPr="00F0224A">
        <w:rPr>
          <w:rFonts w:eastAsia="Arial" w:cs="Arial"/>
          <w:spacing w:val="1"/>
          <w:sz w:val="20"/>
          <w:szCs w:val="20"/>
        </w:rPr>
        <w:t xml:space="preserve">.   </w:t>
      </w:r>
    </w:p>
    <w:p w14:paraId="264FD3F6" w14:textId="77777777" w:rsidR="00FE2488" w:rsidRPr="00F0224A" w:rsidRDefault="00FE2488" w:rsidP="00FE2488">
      <w:pPr>
        <w:keepNext/>
        <w:spacing w:line="276" w:lineRule="auto"/>
        <w:ind w:right="64"/>
        <w:jc w:val="both"/>
        <w:rPr>
          <w:rFonts w:cs="Arial"/>
          <w:sz w:val="20"/>
          <w:szCs w:val="20"/>
        </w:rPr>
      </w:pPr>
    </w:p>
    <w:p w14:paraId="5F83415B" w14:textId="77777777" w:rsidR="00FE2488" w:rsidRDefault="00FE2488" w:rsidP="00FE2488">
      <w:pPr>
        <w:tabs>
          <w:tab w:val="left" w:pos="1170"/>
        </w:tabs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Signature:</w:t>
      </w:r>
      <w:r>
        <w:rPr>
          <w:rFonts w:cs="Arial"/>
          <w:sz w:val="20"/>
          <w:szCs w:val="20"/>
        </w:rPr>
        <w:tab/>
        <w:t>_______________________________________</w:t>
      </w:r>
    </w:p>
    <w:p w14:paraId="496F3AB7" w14:textId="77777777" w:rsidR="00FE2488" w:rsidRDefault="00FE2488" w:rsidP="00FE2488">
      <w:pPr>
        <w:tabs>
          <w:tab w:val="left" w:pos="1170"/>
        </w:tabs>
        <w:jc w:val="both"/>
        <w:rPr>
          <w:rFonts w:cs="Arial"/>
          <w:sz w:val="20"/>
          <w:szCs w:val="20"/>
        </w:rPr>
      </w:pPr>
    </w:p>
    <w:p w14:paraId="4B2C6595" w14:textId="77777777" w:rsidR="00FE2488" w:rsidRDefault="00FE2488" w:rsidP="00FE2488">
      <w:pPr>
        <w:tabs>
          <w:tab w:val="left" w:pos="1170"/>
        </w:tabs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Name/Title:</w:t>
      </w:r>
      <w:r>
        <w:rPr>
          <w:rFonts w:cs="Arial"/>
          <w:sz w:val="20"/>
          <w:szCs w:val="20"/>
        </w:rPr>
        <w:tab/>
        <w:t>_______________________________________</w:t>
      </w:r>
    </w:p>
    <w:p w14:paraId="0141DC93" w14:textId="77777777" w:rsidR="00FE2488" w:rsidRDefault="00FE2488" w:rsidP="00FE2488">
      <w:pPr>
        <w:tabs>
          <w:tab w:val="left" w:pos="1170"/>
        </w:tabs>
        <w:jc w:val="both"/>
        <w:rPr>
          <w:rFonts w:cs="Arial"/>
          <w:sz w:val="20"/>
          <w:szCs w:val="20"/>
        </w:rPr>
      </w:pPr>
    </w:p>
    <w:p w14:paraId="56B7A5E7" w14:textId="77777777" w:rsidR="003F1A71" w:rsidRDefault="00FE2488" w:rsidP="00FE2488">
      <w:r>
        <w:rPr>
          <w:rFonts w:cs="Arial"/>
          <w:sz w:val="20"/>
          <w:szCs w:val="20"/>
        </w:rPr>
        <w:t>Date:</w:t>
      </w:r>
      <w:r>
        <w:rPr>
          <w:rFonts w:cs="Arial"/>
          <w:sz w:val="20"/>
          <w:szCs w:val="20"/>
        </w:rPr>
        <w:tab/>
        <w:t>_______________________________________</w:t>
      </w:r>
      <w:r>
        <w:rPr>
          <w:rFonts w:cs="Arial"/>
          <w:b/>
          <w:sz w:val="24"/>
        </w:rPr>
        <w:br w:type="page"/>
      </w:r>
    </w:p>
    <w:sectPr w:rsidR="003F1A7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A25173" w14:textId="77777777" w:rsidR="00DB3991" w:rsidRDefault="00DB3991" w:rsidP="00FE2488">
      <w:r>
        <w:separator/>
      </w:r>
    </w:p>
  </w:endnote>
  <w:endnote w:type="continuationSeparator" w:id="0">
    <w:p w14:paraId="6F0DC282" w14:textId="77777777" w:rsidR="00DB3991" w:rsidRDefault="00DB3991" w:rsidP="00FE2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2572BE" w14:textId="77777777" w:rsidR="00DB3991" w:rsidRDefault="00DB3991" w:rsidP="00FE2488">
      <w:r>
        <w:separator/>
      </w:r>
    </w:p>
  </w:footnote>
  <w:footnote w:type="continuationSeparator" w:id="0">
    <w:p w14:paraId="180491F2" w14:textId="77777777" w:rsidR="00DB3991" w:rsidRDefault="00DB3991" w:rsidP="00FE24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A9C68" w14:textId="77777777" w:rsidR="00FE2488" w:rsidRPr="00650303" w:rsidRDefault="00FE2488" w:rsidP="00FE2488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RFP NO:  PRDE-OSIATD-2019-002-WAN &amp; INTERN</w:t>
    </w:r>
    <w:r>
      <w:rPr>
        <w:rFonts w:asciiTheme="majorHAnsi" w:hAnsiTheme="majorHAnsi" w:cstheme="majorHAnsi"/>
        <w:sz w:val="17"/>
        <w:szCs w:val="17"/>
      </w:rPr>
      <w:t xml:space="preserve">ET </w:t>
    </w:r>
    <w:r w:rsidRPr="00650303">
      <w:rPr>
        <w:rFonts w:asciiTheme="majorHAnsi" w:hAnsiTheme="majorHAnsi" w:cstheme="majorHAnsi"/>
        <w:sz w:val="17"/>
        <w:szCs w:val="17"/>
      </w:rPr>
      <w:t>SERVICES</w:t>
    </w:r>
  </w:p>
  <w:p w14:paraId="530F0E0F" w14:textId="77777777" w:rsidR="00FE2488" w:rsidRDefault="00FE2488" w:rsidP="00FE2488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PUERTO RICO DEPARTMENT OF EDUCATION</w:t>
    </w:r>
  </w:p>
  <w:p w14:paraId="554283F8" w14:textId="77777777" w:rsidR="00FE2488" w:rsidRDefault="00FE24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AC6C0E"/>
    <w:multiLevelType w:val="hybridMultilevel"/>
    <w:tmpl w:val="6646F4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488"/>
    <w:rsid w:val="00210EFB"/>
    <w:rsid w:val="003E76D6"/>
    <w:rsid w:val="003F1A71"/>
    <w:rsid w:val="0048724D"/>
    <w:rsid w:val="004A492E"/>
    <w:rsid w:val="00DB3991"/>
    <w:rsid w:val="00FE2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A96D4"/>
  <w15:chartTrackingRefBased/>
  <w15:docId w15:val="{36873811-6FDF-4122-9063-6ADFDE902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2488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exto,TIT 2 IND"/>
    <w:basedOn w:val="Normal"/>
    <w:link w:val="ListParagraphChar"/>
    <w:uiPriority w:val="1"/>
    <w:qFormat/>
    <w:rsid w:val="00FE2488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1"/>
    <w:rsid w:val="00FE2488"/>
    <w:rPr>
      <w:rFonts w:ascii="Arial" w:eastAsia="Times New Roman" w:hAnsi="Arial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FE24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2488"/>
    <w:rPr>
      <w:rFonts w:ascii="Arial" w:eastAsia="Times New Roman" w:hAnsi="Arial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FE24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2488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78C8E8E02AE244BE190FDC6CB0E563" ma:contentTypeVersion="0" ma:contentTypeDescription="Create a new document." ma:contentTypeScope="" ma:versionID="155ba5c813d2581e9137b021fef92e8b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ANEQXYWM5PSU-371-9</_dlc_DocId>
    <_dlc_DocIdUrl xmlns="52ebaa95-055a-40f0-9bd5-856e088a933c">
      <Url>http://intraedu.dde.pr/search/_layouts/DocIdRedir.aspx?ID=ANEQXYWM5PSU-371-9</Url>
      <Description>ANEQXYWM5PSU-371-9</Description>
    </_dlc_DocIdUrl>
  </documentManagement>
</p:properties>
</file>

<file path=customXml/itemProps1.xml><?xml version="1.0" encoding="utf-8"?>
<ds:datastoreItem xmlns:ds="http://schemas.openxmlformats.org/officeDocument/2006/customXml" ds:itemID="{587BD16E-1AEB-4992-8487-3D61A6D6CB2B}"/>
</file>

<file path=customXml/itemProps2.xml><?xml version="1.0" encoding="utf-8"?>
<ds:datastoreItem xmlns:ds="http://schemas.openxmlformats.org/officeDocument/2006/customXml" ds:itemID="{D90DA9D9-F7E4-4E11-8763-8709A87B6186}"/>
</file>

<file path=customXml/itemProps3.xml><?xml version="1.0" encoding="utf-8"?>
<ds:datastoreItem xmlns:ds="http://schemas.openxmlformats.org/officeDocument/2006/customXml" ds:itemID="{F982EBC5-D4AC-41C2-A45E-3D1F8A2C5D18}"/>
</file>

<file path=customXml/itemProps4.xml><?xml version="1.0" encoding="utf-8"?>
<ds:datastoreItem xmlns:ds="http://schemas.openxmlformats.org/officeDocument/2006/customXml" ds:itemID="{A4A60E2C-504F-4097-ABE0-404D16601D7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303</Words>
  <Characters>1700</Characters>
  <Application>Microsoft Office Word</Application>
  <DocSecurity>0</DocSecurity>
  <Lines>50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2019-02-18T16:30:00Z</dcterms:created>
  <dcterms:modified xsi:type="dcterms:W3CDTF">2019-02-18T16:35:00Z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bff430a8-d38c-4eaf-a706-69986fe6648c</vt:lpwstr>
  </property>
  <property fmtid="{D5CDD505-2E9C-101B-9397-08002B2CF9AE}" pid="3" name="ContentTypeId">
    <vt:lpwstr>0x0101001978C8E8E02AE244BE190FDC6CB0E563</vt:lpwstr>
  </property>
</Properties>
</file>